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5D" w:rsidRDefault="0041755D" w:rsidP="0041755D">
      <w:pPr>
        <w:spacing w:line="194" w:lineRule="auto"/>
        <w:jc w:val="center"/>
        <w:rPr>
          <w:rFonts w:ascii="Maiandra GD" w:hAnsi="Maiandra GD" w:cs="Maiandra GD"/>
          <w:b/>
          <w:bCs/>
          <w:sz w:val="6"/>
          <w:szCs w:val="6"/>
        </w:rPr>
      </w:pPr>
      <w:r>
        <w:rPr>
          <w:rFonts w:ascii="Maiandra GD" w:hAnsi="Maiandra GD" w:cs="Maiandra GD"/>
          <w:b/>
          <w:bCs/>
          <w:w w:val="105"/>
          <w:sz w:val="52"/>
          <w:szCs w:val="52"/>
        </w:rPr>
        <w:t>Professors</w:t>
      </w:r>
      <w:bookmarkStart w:id="0" w:name="_GoBack"/>
      <w:bookmarkEnd w:id="0"/>
    </w:p>
    <w:p w:rsidR="0041755D" w:rsidRDefault="0041755D" w:rsidP="0041755D">
      <w:pPr>
        <w:spacing w:before="108"/>
        <w:jc w:val="center"/>
        <w:rPr>
          <w:rFonts w:ascii="Maiandra GD" w:hAnsi="Maiandra GD" w:cs="Maiandra GD"/>
          <w:spacing w:val="-9"/>
          <w:w w:val="105"/>
          <w:sz w:val="36"/>
          <w:szCs w:val="36"/>
        </w:rPr>
      </w:pPr>
      <w:r>
        <w:rPr>
          <w:rFonts w:ascii="Maiandra GD" w:hAnsi="Maiandra GD" w:cs="Maiandra GD"/>
          <w:spacing w:val="-9"/>
          <w:w w:val="105"/>
          <w:sz w:val="36"/>
          <w:szCs w:val="36"/>
        </w:rPr>
        <w:t>You see them every week in class—Make sure you get</w:t>
      </w:r>
    </w:p>
    <w:p w:rsidR="0041755D" w:rsidRDefault="0041755D" w:rsidP="0041755D">
      <w:pPr>
        <w:spacing w:line="196" w:lineRule="auto"/>
        <w:jc w:val="center"/>
        <w:rPr>
          <w:rFonts w:ascii="Maiandra GD" w:hAnsi="Maiandra GD" w:cs="Maiandra GD"/>
          <w:spacing w:val="-8"/>
          <w:w w:val="105"/>
          <w:sz w:val="36"/>
          <w:szCs w:val="36"/>
        </w:rPr>
      </w:pPr>
      <w:proofErr w:type="gramStart"/>
      <w:r>
        <w:rPr>
          <w:rFonts w:ascii="Maiandra GD" w:hAnsi="Maiandra GD" w:cs="Maiandra GD"/>
          <w:spacing w:val="-8"/>
          <w:w w:val="105"/>
          <w:sz w:val="36"/>
          <w:szCs w:val="36"/>
        </w:rPr>
        <w:t>to</w:t>
      </w:r>
      <w:proofErr w:type="gramEnd"/>
      <w:r>
        <w:rPr>
          <w:rFonts w:ascii="Maiandra GD" w:hAnsi="Maiandra GD" w:cs="Maiandra GD"/>
          <w:spacing w:val="-8"/>
          <w:w w:val="105"/>
          <w:sz w:val="36"/>
          <w:szCs w:val="36"/>
        </w:rPr>
        <w:t xml:space="preserve"> know them outside of the classroom!</w:t>
      </w:r>
    </w:p>
    <w:p w:rsidR="0041755D" w:rsidRPr="0041755D" w:rsidRDefault="0041755D" w:rsidP="0041755D">
      <w:pPr>
        <w:spacing w:before="252"/>
        <w:rPr>
          <w:rFonts w:ascii="Maiandra GD" w:hAnsi="Maiandra GD" w:cs="Maiandra GD"/>
          <w:b/>
          <w:bCs/>
          <w:sz w:val="36"/>
          <w:szCs w:val="36"/>
          <w:u w:val="single"/>
        </w:rPr>
      </w:pPr>
      <w:r w:rsidRPr="0041755D">
        <w:rPr>
          <w:rFonts w:ascii="Maiandra GD" w:hAnsi="Maiandra GD" w:cs="Maiandra GD"/>
          <w:b/>
          <w:bCs/>
          <w:sz w:val="36"/>
          <w:szCs w:val="36"/>
          <w:u w:val="single"/>
        </w:rPr>
        <w:t>Why?</w:t>
      </w:r>
    </w:p>
    <w:p w:rsidR="0041755D" w:rsidRPr="0041755D" w:rsidRDefault="0041755D" w:rsidP="0041755D">
      <w:pPr>
        <w:numPr>
          <w:ilvl w:val="0"/>
          <w:numId w:val="2"/>
        </w:numPr>
        <w:spacing w:before="288"/>
        <w:rPr>
          <w:rFonts w:ascii="Arial" w:hAnsi="Arial" w:cs="Arial"/>
          <w:b/>
          <w:bCs/>
          <w:spacing w:val="-6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6"/>
          <w:w w:val="105"/>
          <w:sz w:val="28"/>
          <w:szCs w:val="28"/>
        </w:rPr>
        <w:t xml:space="preserve">When you create a good impression, the professor </w:t>
      </w:r>
      <w:r>
        <w:rPr>
          <w:rFonts w:ascii="Arial" w:hAnsi="Arial" w:cs="Arial"/>
          <w:b/>
          <w:bCs/>
          <w:spacing w:val="-6"/>
          <w:w w:val="105"/>
          <w:sz w:val="28"/>
          <w:szCs w:val="28"/>
        </w:rPr>
        <w:t xml:space="preserve">is </w:t>
      </w:r>
      <w:r>
        <w:rPr>
          <w:rFonts w:ascii="Arial" w:hAnsi="Arial" w:cs="Arial"/>
          <w:b/>
          <w:bCs/>
          <w:spacing w:val="-5"/>
          <w:w w:val="105"/>
          <w:sz w:val="28"/>
          <w:szCs w:val="28"/>
        </w:rPr>
        <w:t>more</w:t>
      </w:r>
      <w:r>
        <w:rPr>
          <w:rFonts w:ascii="Arial" w:hAnsi="Arial" w:cs="Arial"/>
          <w:b/>
          <w:bCs/>
          <w:spacing w:val="-5"/>
          <w:w w:val="105"/>
          <w:sz w:val="28"/>
          <w:szCs w:val="28"/>
        </w:rPr>
        <w:t xml:space="preserve"> </w:t>
      </w:r>
      <w:r w:rsidRPr="00957A93">
        <w:rPr>
          <w:rFonts w:ascii="Arial" w:hAnsi="Arial" w:cs="Arial"/>
          <w:b/>
          <w:bCs/>
          <w:spacing w:val="-5"/>
          <w:w w:val="105"/>
          <w:sz w:val="28"/>
          <w:szCs w:val="28"/>
        </w:rPr>
        <w:t>likely to help you with a question or a later</w:t>
      </w:r>
      <w:r>
        <w:rPr>
          <w:rFonts w:ascii="Arial" w:hAnsi="Arial" w:cs="Arial"/>
          <w:b/>
          <w:bCs/>
          <w:spacing w:val="-6"/>
          <w:w w:val="105"/>
          <w:sz w:val="28"/>
          <w:szCs w:val="28"/>
        </w:rPr>
        <w:t xml:space="preserve"> </w:t>
      </w:r>
      <w:r w:rsidRPr="0041755D">
        <w:rPr>
          <w:rFonts w:ascii="Arial" w:hAnsi="Arial" w:cs="Arial"/>
          <w:b/>
          <w:bCs/>
          <w:w w:val="105"/>
          <w:sz w:val="28"/>
          <w:szCs w:val="28"/>
        </w:rPr>
        <w:t>request</w:t>
      </w:r>
    </w:p>
    <w:p w:rsidR="0041755D" w:rsidRPr="0041755D" w:rsidRDefault="0041755D" w:rsidP="0041755D">
      <w:pPr>
        <w:numPr>
          <w:ilvl w:val="0"/>
          <w:numId w:val="2"/>
        </w:numPr>
        <w:rPr>
          <w:rFonts w:ascii="Arial" w:hAnsi="Arial" w:cs="Arial"/>
          <w:b/>
          <w:bCs/>
          <w:spacing w:val="-6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6"/>
          <w:w w:val="105"/>
          <w:sz w:val="28"/>
          <w:szCs w:val="28"/>
        </w:rPr>
        <w:t>They can help answer your questions for</w:t>
      </w:r>
      <w:r>
        <w:rPr>
          <w:rFonts w:ascii="Arial" w:hAnsi="Arial" w:cs="Arial"/>
          <w:b/>
          <w:bCs/>
          <w:spacing w:val="-6"/>
          <w:w w:val="105"/>
          <w:sz w:val="28"/>
          <w:szCs w:val="28"/>
        </w:rPr>
        <w:t xml:space="preserve"> </w:t>
      </w:r>
      <w:r w:rsidRPr="0041755D">
        <w:rPr>
          <w:rFonts w:ascii="Arial" w:hAnsi="Arial" w:cs="Arial"/>
          <w:b/>
          <w:bCs/>
          <w:w w:val="105"/>
          <w:sz w:val="28"/>
          <w:szCs w:val="28"/>
        </w:rPr>
        <w:t>upcoming exams</w:t>
      </w:r>
    </w:p>
    <w:p w:rsidR="0041755D" w:rsidRDefault="0041755D" w:rsidP="0041755D">
      <w:pPr>
        <w:numPr>
          <w:ilvl w:val="0"/>
          <w:numId w:val="2"/>
        </w:numPr>
        <w:rPr>
          <w:rFonts w:ascii="Arial" w:hAnsi="Arial" w:cs="Arial"/>
          <w:b/>
          <w:bCs/>
          <w:spacing w:val="-6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6"/>
          <w:w w:val="105"/>
          <w:sz w:val="28"/>
          <w:szCs w:val="28"/>
        </w:rPr>
        <w:t>They can clarify points from their lecture</w:t>
      </w:r>
    </w:p>
    <w:p w:rsidR="0041755D" w:rsidRDefault="0041755D" w:rsidP="0041755D">
      <w:pPr>
        <w:numPr>
          <w:ilvl w:val="0"/>
          <w:numId w:val="2"/>
        </w:numPr>
        <w:rPr>
          <w:rFonts w:ascii="Arial" w:hAnsi="Arial" w:cs="Arial"/>
          <w:b/>
          <w:bCs/>
          <w:spacing w:val="-6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6"/>
          <w:w w:val="105"/>
          <w:sz w:val="28"/>
          <w:szCs w:val="28"/>
        </w:rPr>
        <w:t>They can offer career advice</w:t>
      </w:r>
    </w:p>
    <w:p w:rsidR="0041755D" w:rsidRPr="0041755D" w:rsidRDefault="0041755D" w:rsidP="0041755D">
      <w:pPr>
        <w:numPr>
          <w:ilvl w:val="0"/>
          <w:numId w:val="2"/>
        </w:numPr>
        <w:rPr>
          <w:rFonts w:ascii="Arial" w:hAnsi="Arial" w:cs="Arial"/>
          <w:b/>
          <w:bCs/>
          <w:spacing w:val="-4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4"/>
          <w:w w:val="105"/>
          <w:sz w:val="28"/>
          <w:szCs w:val="28"/>
        </w:rPr>
        <w:t>They can write letters of recommendations for</w:t>
      </w:r>
      <w:r>
        <w:rPr>
          <w:rFonts w:ascii="Arial" w:hAnsi="Arial" w:cs="Arial"/>
          <w:b/>
          <w:bCs/>
          <w:spacing w:val="-4"/>
          <w:w w:val="105"/>
          <w:sz w:val="28"/>
          <w:szCs w:val="28"/>
        </w:rPr>
        <w:t xml:space="preserve"> </w:t>
      </w:r>
      <w:r w:rsidRPr="0041755D">
        <w:rPr>
          <w:rFonts w:ascii="Arial" w:hAnsi="Arial" w:cs="Arial"/>
          <w:b/>
          <w:bCs/>
          <w:spacing w:val="-6"/>
          <w:w w:val="105"/>
          <w:sz w:val="28"/>
          <w:szCs w:val="28"/>
        </w:rPr>
        <w:t>jobs/ graduate school</w:t>
      </w:r>
    </w:p>
    <w:p w:rsidR="0041755D" w:rsidRPr="0041755D" w:rsidRDefault="0041755D" w:rsidP="0041755D">
      <w:pPr>
        <w:numPr>
          <w:ilvl w:val="0"/>
          <w:numId w:val="2"/>
        </w:numPr>
        <w:rPr>
          <w:rFonts w:ascii="Arial" w:hAnsi="Arial" w:cs="Arial"/>
          <w:b/>
          <w:bCs/>
          <w:spacing w:val="-5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5"/>
          <w:w w:val="105"/>
          <w:sz w:val="28"/>
          <w:szCs w:val="28"/>
        </w:rPr>
        <w:t>They can suggest clubs or organizations to consider</w:t>
      </w:r>
      <w:r>
        <w:rPr>
          <w:rFonts w:ascii="Arial" w:hAnsi="Arial" w:cs="Arial"/>
          <w:b/>
          <w:bCs/>
          <w:spacing w:val="-5"/>
          <w:w w:val="105"/>
          <w:sz w:val="28"/>
          <w:szCs w:val="28"/>
        </w:rPr>
        <w:t xml:space="preserve"> </w:t>
      </w:r>
      <w:r w:rsidRPr="0041755D">
        <w:rPr>
          <w:rFonts w:ascii="Arial" w:hAnsi="Arial" w:cs="Arial"/>
          <w:b/>
          <w:bCs/>
          <w:w w:val="105"/>
          <w:sz w:val="28"/>
          <w:szCs w:val="28"/>
        </w:rPr>
        <w:t>joining</w:t>
      </w:r>
    </w:p>
    <w:p w:rsidR="0041755D" w:rsidRDefault="0041755D" w:rsidP="0041755D">
      <w:pPr>
        <w:numPr>
          <w:ilvl w:val="0"/>
          <w:numId w:val="2"/>
        </w:numPr>
        <w:ind w:right="1080"/>
        <w:rPr>
          <w:rFonts w:ascii="Arial" w:hAnsi="Arial" w:cs="Arial"/>
          <w:b/>
          <w:bCs/>
          <w:spacing w:val="-6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12"/>
          <w:w w:val="105"/>
          <w:sz w:val="28"/>
          <w:szCs w:val="28"/>
        </w:rPr>
        <w:t xml:space="preserve">They may have seemed boring in class but are actually </w:t>
      </w:r>
      <w:r>
        <w:rPr>
          <w:rFonts w:ascii="Arial" w:hAnsi="Arial" w:cs="Arial"/>
          <w:b/>
          <w:bCs/>
          <w:spacing w:val="-6"/>
          <w:w w:val="105"/>
          <w:sz w:val="28"/>
          <w:szCs w:val="28"/>
        </w:rPr>
        <w:t>fascinating people</w:t>
      </w:r>
    </w:p>
    <w:p w:rsidR="0041755D" w:rsidRDefault="0041755D" w:rsidP="0041755D">
      <w:pPr>
        <w:numPr>
          <w:ilvl w:val="0"/>
          <w:numId w:val="2"/>
        </w:numPr>
        <w:ind w:right="72"/>
        <w:rPr>
          <w:rFonts w:ascii="Arial" w:hAnsi="Arial" w:cs="Arial"/>
          <w:b/>
          <w:bCs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10"/>
          <w:w w:val="105"/>
          <w:sz w:val="28"/>
          <w:szCs w:val="28"/>
        </w:rPr>
        <w:t xml:space="preserve">They could serve as a mentor or help you locate someone else </w:t>
      </w:r>
      <w:r>
        <w:rPr>
          <w:rFonts w:ascii="Arial" w:hAnsi="Arial" w:cs="Arial"/>
          <w:b/>
          <w:bCs/>
          <w:w w:val="105"/>
          <w:sz w:val="28"/>
          <w:szCs w:val="28"/>
        </w:rPr>
        <w:t>who would be</w:t>
      </w:r>
    </w:p>
    <w:p w:rsidR="0041755D" w:rsidRDefault="0041755D" w:rsidP="0041755D">
      <w:pPr>
        <w:numPr>
          <w:ilvl w:val="0"/>
          <w:numId w:val="2"/>
        </w:numPr>
        <w:ind w:right="936"/>
        <w:rPr>
          <w:rFonts w:ascii="Arial" w:hAnsi="Arial" w:cs="Arial"/>
          <w:b/>
          <w:bCs/>
          <w:spacing w:val="-6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11"/>
          <w:w w:val="105"/>
          <w:sz w:val="28"/>
          <w:szCs w:val="28"/>
        </w:rPr>
        <w:t xml:space="preserve">They could be a source of an on-campus job (or share a </w:t>
      </w:r>
      <w:r>
        <w:rPr>
          <w:rFonts w:ascii="Arial" w:hAnsi="Arial" w:cs="Arial"/>
          <w:b/>
          <w:bCs/>
          <w:spacing w:val="-6"/>
          <w:w w:val="105"/>
          <w:sz w:val="28"/>
          <w:szCs w:val="28"/>
        </w:rPr>
        <w:t>research opportunity)</w:t>
      </w:r>
    </w:p>
    <w:p w:rsidR="0041755D" w:rsidRDefault="0041755D" w:rsidP="0041755D">
      <w:pPr>
        <w:numPr>
          <w:ilvl w:val="0"/>
          <w:numId w:val="2"/>
        </w:numPr>
        <w:spacing w:line="211" w:lineRule="auto"/>
        <w:rPr>
          <w:rFonts w:ascii="Arial" w:hAnsi="Arial" w:cs="Arial"/>
          <w:b/>
          <w:bCs/>
          <w:spacing w:val="-6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6"/>
          <w:w w:val="105"/>
          <w:sz w:val="28"/>
          <w:szCs w:val="28"/>
        </w:rPr>
        <w:t>They want to get to know you, too!</w:t>
      </w:r>
    </w:p>
    <w:p w:rsidR="0041755D" w:rsidRPr="0041755D" w:rsidRDefault="0041755D" w:rsidP="0041755D">
      <w:pPr>
        <w:spacing w:before="360" w:line="194" w:lineRule="auto"/>
        <w:rPr>
          <w:rFonts w:ascii="Maiandra GD" w:hAnsi="Maiandra GD" w:cs="Maiandra GD"/>
          <w:b/>
          <w:bCs/>
          <w:sz w:val="36"/>
          <w:szCs w:val="36"/>
          <w:u w:val="single"/>
        </w:rPr>
      </w:pPr>
      <w:r w:rsidRPr="0041755D">
        <w:rPr>
          <w:rFonts w:ascii="Maiandra GD" w:hAnsi="Maiandra GD" w:cs="Maiandra GD"/>
          <w:b/>
          <w:bCs/>
          <w:sz w:val="36"/>
          <w:szCs w:val="36"/>
          <w:u w:val="single"/>
        </w:rPr>
        <w:t>How?</w:t>
      </w:r>
    </w:p>
    <w:p w:rsidR="0041755D" w:rsidRDefault="0041755D" w:rsidP="0041755D">
      <w:pPr>
        <w:numPr>
          <w:ilvl w:val="0"/>
          <w:numId w:val="1"/>
        </w:numPr>
        <w:tabs>
          <w:tab w:val="clear" w:pos="432"/>
          <w:tab w:val="num" w:pos="792"/>
        </w:tabs>
        <w:spacing w:before="360"/>
        <w:rPr>
          <w:rFonts w:ascii="Arial" w:hAnsi="Arial" w:cs="Arial"/>
          <w:spacing w:val="-5"/>
          <w:w w:val="105"/>
          <w:sz w:val="28"/>
          <w:szCs w:val="28"/>
        </w:rPr>
      </w:pPr>
      <w:r>
        <w:rPr>
          <w:rFonts w:ascii="Arial" w:hAnsi="Arial" w:cs="Arial"/>
          <w:spacing w:val="-5"/>
          <w:w w:val="105"/>
          <w:sz w:val="28"/>
          <w:szCs w:val="28"/>
        </w:rPr>
        <w:t>Introduce yourself at the end of the first class</w:t>
      </w:r>
    </w:p>
    <w:p w:rsidR="0041755D" w:rsidRDefault="0041755D" w:rsidP="0041755D">
      <w:pPr>
        <w:numPr>
          <w:ilvl w:val="0"/>
          <w:numId w:val="1"/>
        </w:numPr>
        <w:tabs>
          <w:tab w:val="clear" w:pos="432"/>
          <w:tab w:val="num" w:pos="792"/>
        </w:tabs>
        <w:rPr>
          <w:rFonts w:ascii="Arial" w:hAnsi="Arial" w:cs="Arial"/>
          <w:spacing w:val="-6"/>
          <w:w w:val="105"/>
          <w:sz w:val="28"/>
          <w:szCs w:val="28"/>
        </w:rPr>
      </w:pPr>
      <w:r>
        <w:rPr>
          <w:rFonts w:ascii="Arial" w:hAnsi="Arial" w:cs="Arial"/>
          <w:spacing w:val="-6"/>
          <w:w w:val="105"/>
          <w:sz w:val="28"/>
          <w:szCs w:val="28"/>
        </w:rPr>
        <w:t>Drop by their office during posted office hours</w:t>
      </w:r>
    </w:p>
    <w:p w:rsidR="0041755D" w:rsidRDefault="0041755D" w:rsidP="0041755D">
      <w:pPr>
        <w:numPr>
          <w:ilvl w:val="0"/>
          <w:numId w:val="1"/>
        </w:numPr>
        <w:tabs>
          <w:tab w:val="clear" w:pos="432"/>
          <w:tab w:val="num" w:pos="792"/>
        </w:tabs>
        <w:spacing w:line="189" w:lineRule="auto"/>
        <w:rPr>
          <w:rFonts w:ascii="Arial" w:hAnsi="Arial" w:cs="Arial"/>
          <w:w w:val="105"/>
          <w:sz w:val="28"/>
          <w:szCs w:val="28"/>
        </w:rPr>
      </w:pPr>
      <w:r>
        <w:rPr>
          <w:rFonts w:ascii="Arial" w:hAnsi="Arial" w:cs="Arial"/>
          <w:w w:val="105"/>
          <w:sz w:val="28"/>
          <w:szCs w:val="28"/>
        </w:rPr>
        <w:t>Send an email</w:t>
      </w:r>
    </w:p>
    <w:p w:rsidR="0041755D" w:rsidRDefault="0041755D" w:rsidP="0041755D">
      <w:pPr>
        <w:numPr>
          <w:ilvl w:val="0"/>
          <w:numId w:val="1"/>
        </w:numPr>
        <w:tabs>
          <w:tab w:val="clear" w:pos="432"/>
          <w:tab w:val="num" w:pos="792"/>
        </w:tabs>
        <w:rPr>
          <w:rFonts w:ascii="Arial" w:hAnsi="Arial" w:cs="Arial"/>
          <w:spacing w:val="-6"/>
          <w:w w:val="105"/>
          <w:sz w:val="28"/>
          <w:szCs w:val="28"/>
        </w:rPr>
      </w:pPr>
      <w:r>
        <w:rPr>
          <w:rFonts w:ascii="Arial" w:hAnsi="Arial" w:cs="Arial"/>
          <w:spacing w:val="-6"/>
          <w:w w:val="105"/>
          <w:sz w:val="28"/>
          <w:szCs w:val="28"/>
        </w:rPr>
        <w:t>Say hello when you see their walking across campus</w:t>
      </w:r>
    </w:p>
    <w:p w:rsidR="0041755D" w:rsidRPr="0041755D" w:rsidRDefault="0041755D" w:rsidP="0041755D">
      <w:pPr>
        <w:numPr>
          <w:ilvl w:val="0"/>
          <w:numId w:val="1"/>
        </w:numPr>
        <w:tabs>
          <w:tab w:val="clear" w:pos="432"/>
          <w:tab w:val="num" w:pos="792"/>
        </w:tabs>
        <w:spacing w:after="504"/>
        <w:ind w:left="792" w:right="72" w:hanging="432"/>
        <w:rPr>
          <w:rFonts w:ascii="Arial" w:hAnsi="Arial" w:cs="Arial"/>
          <w:spacing w:val="-6"/>
          <w:w w:val="105"/>
          <w:sz w:val="28"/>
          <w:szCs w:val="28"/>
        </w:rPr>
      </w:pPr>
      <w:r>
        <w:rPr>
          <w:rFonts w:ascii="Arial" w:hAnsi="Arial" w:cs="Arial"/>
          <w:spacing w:val="-11"/>
          <w:w w:val="105"/>
          <w:sz w:val="28"/>
          <w:szCs w:val="28"/>
        </w:rPr>
        <w:t>Invite them to lunch</w:t>
      </w:r>
    </w:p>
    <w:p w:rsidR="00F773E0" w:rsidRDefault="0041755D" w:rsidP="0041755D">
      <w:pPr>
        <w:spacing w:after="504"/>
        <w:ind w:left="792" w:right="72"/>
        <w:jc w:val="center"/>
      </w:pPr>
      <w:r>
        <w:rPr>
          <w:rFonts w:ascii="Arial" w:hAnsi="Arial" w:cs="Arial"/>
          <w:spacing w:val="-11"/>
          <w:w w:val="105"/>
          <w:sz w:val="28"/>
          <w:szCs w:val="28"/>
        </w:rPr>
        <w:br/>
      </w:r>
      <w:r w:rsidRPr="0041755D">
        <w:rPr>
          <w:rFonts w:ascii="Maiandra GD" w:hAnsi="Maiandra GD" w:cs="Arial"/>
          <w:spacing w:val="-11"/>
          <w:w w:val="105"/>
          <w:sz w:val="44"/>
          <w:szCs w:val="28"/>
        </w:rPr>
        <w:t>Why n</w:t>
      </w:r>
      <w:r>
        <w:rPr>
          <w:rFonts w:ascii="Maiandra GD" w:hAnsi="Maiandra GD" w:cs="Arial"/>
          <w:spacing w:val="-11"/>
          <w:w w:val="105"/>
          <w:sz w:val="44"/>
          <w:szCs w:val="28"/>
        </w:rPr>
        <w:t>ot give it a try this semester?</w:t>
      </w:r>
    </w:p>
    <w:sectPr w:rsidR="00F773E0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50" w:rsidRDefault="00041D50" w:rsidP="0041755D">
      <w:r>
        <w:separator/>
      </w:r>
    </w:p>
  </w:endnote>
  <w:endnote w:type="continuationSeparator" w:id="0">
    <w:p w:rsidR="00041D50" w:rsidRDefault="00041D50" w:rsidP="0041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DC" w:rsidRDefault="00041D50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DC" w:rsidRDefault="00041D50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0E4E9A2F" wp14:editId="787DBC76">
              <wp:simplePos x="0" y="0"/>
              <wp:positionH relativeFrom="page">
                <wp:posOffset>886460</wp:posOffset>
              </wp:positionH>
              <wp:positionV relativeFrom="paragraph">
                <wp:posOffset>0</wp:posOffset>
              </wp:positionV>
              <wp:extent cx="5998845" cy="18034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8845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8DC" w:rsidRDefault="00041D50">
                          <w:pPr>
                            <w:keepNext/>
                            <w:keepLines/>
                            <w:ind w:left="72"/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0;width:472.35pt;height:14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6UiwIAABw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" o:allowincell="f" stroked="f">
              <v:fill opacity="0"/>
              <v:textbox inset="0,0,0,0">
                <w:txbxContent>
                  <w:p w:rsidR="008D18DC" w:rsidRDefault="00041D50">
                    <w:pPr>
                      <w:keepNext/>
                      <w:keepLines/>
                      <w:ind w:left="72"/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50" w:rsidRDefault="00041D50" w:rsidP="0041755D">
      <w:r>
        <w:separator/>
      </w:r>
    </w:p>
  </w:footnote>
  <w:footnote w:type="continuationSeparator" w:id="0">
    <w:p w:rsidR="00041D50" w:rsidRDefault="00041D50" w:rsidP="0041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C1D2"/>
    <w:multiLevelType w:val="singleLevel"/>
    <w:tmpl w:val="24E84A77"/>
    <w:lvl w:ilvl="0">
      <w:numFmt w:val="bullet"/>
      <w:lvlText w:val="·"/>
      <w:lvlJc w:val="left"/>
      <w:pPr>
        <w:tabs>
          <w:tab w:val="num" w:pos="432"/>
        </w:tabs>
        <w:ind w:left="360"/>
      </w:pPr>
      <w:rPr>
        <w:rFonts w:ascii="Symbol" w:hAnsi="Symbol"/>
        <w:snapToGrid/>
        <w:spacing w:val="-6"/>
        <w:w w:val="105"/>
        <w:sz w:val="28"/>
      </w:rPr>
    </w:lvl>
  </w:abstractNum>
  <w:abstractNum w:abstractNumId="1">
    <w:nsid w:val="24504364"/>
    <w:multiLevelType w:val="hybridMultilevel"/>
    <w:tmpl w:val="3E66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5D"/>
    <w:rsid w:val="00041D50"/>
    <w:rsid w:val="0041755D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5D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55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55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5D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55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55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2013-06-06T13:14:00Z</dcterms:created>
  <dcterms:modified xsi:type="dcterms:W3CDTF">2013-06-06T13:16:00Z</dcterms:modified>
</cp:coreProperties>
</file>